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3FCC" w14:textId="6927EAE7" w:rsidR="003B22D3" w:rsidRPr="00714BC1" w:rsidRDefault="003B22D3" w:rsidP="003B22D3">
      <w:pPr>
        <w:jc w:val="center"/>
        <w:rPr>
          <w:rFonts w:ascii="Arial" w:hAnsi="Arial" w:cs="Arial"/>
          <w:b/>
        </w:rPr>
      </w:pPr>
      <w:r w:rsidRPr="00714BC1">
        <w:rPr>
          <w:rFonts w:ascii="Arial" w:hAnsi="Arial" w:cs="Arial"/>
          <w:b/>
        </w:rPr>
        <w:t>HP – Hrvatska pošta d.d.</w:t>
      </w:r>
    </w:p>
    <w:p w14:paraId="1E0332ED" w14:textId="77777777" w:rsidR="003B22D3" w:rsidRPr="00714BC1" w:rsidRDefault="003B22D3" w:rsidP="003B22D3">
      <w:pPr>
        <w:jc w:val="both"/>
        <w:rPr>
          <w:rFonts w:ascii="Arial" w:hAnsi="Arial" w:cs="Arial"/>
        </w:rPr>
      </w:pPr>
    </w:p>
    <w:p w14:paraId="7BC58250" w14:textId="77777777" w:rsidR="003B22D3" w:rsidRPr="00714BC1" w:rsidRDefault="003B22D3" w:rsidP="003B22D3">
      <w:pPr>
        <w:jc w:val="center"/>
        <w:rPr>
          <w:rFonts w:ascii="Arial" w:hAnsi="Arial" w:cs="Arial"/>
          <w:b/>
        </w:rPr>
      </w:pPr>
      <w:r w:rsidRPr="00714BC1">
        <w:rPr>
          <w:rFonts w:ascii="Arial" w:hAnsi="Arial" w:cs="Arial"/>
          <w:b/>
        </w:rPr>
        <w:t>NATJEČAJ</w:t>
      </w:r>
    </w:p>
    <w:p w14:paraId="63253D8F" w14:textId="77777777" w:rsidR="003B22D3" w:rsidRPr="00714BC1" w:rsidRDefault="003B22D3" w:rsidP="003B22D3">
      <w:pPr>
        <w:jc w:val="center"/>
        <w:rPr>
          <w:rFonts w:ascii="Arial" w:hAnsi="Arial" w:cs="Arial"/>
          <w:b/>
        </w:rPr>
      </w:pPr>
      <w:r w:rsidRPr="00714BC1">
        <w:rPr>
          <w:rFonts w:ascii="Arial" w:hAnsi="Arial" w:cs="Arial"/>
          <w:b/>
        </w:rPr>
        <w:t>za likovna/grafička rješenja prigodnih poštanskih</w:t>
      </w:r>
    </w:p>
    <w:p w14:paraId="751E4D57" w14:textId="0B87BE3C" w:rsidR="003B22D3" w:rsidRPr="00714BC1" w:rsidRDefault="003B22D3" w:rsidP="003B22D3">
      <w:pPr>
        <w:jc w:val="center"/>
        <w:rPr>
          <w:rFonts w:ascii="Arial" w:hAnsi="Arial" w:cs="Arial"/>
          <w:b/>
        </w:rPr>
      </w:pPr>
      <w:r w:rsidRPr="00714BC1">
        <w:rPr>
          <w:rFonts w:ascii="Arial" w:hAnsi="Arial" w:cs="Arial"/>
          <w:b/>
        </w:rPr>
        <w:t>maraka RH za 2024. godinu</w:t>
      </w:r>
    </w:p>
    <w:p w14:paraId="752B99EE" w14:textId="1AE6A263" w:rsidR="003B22D3" w:rsidRPr="00714BC1" w:rsidRDefault="003B22D3" w:rsidP="003B22D3">
      <w:pPr>
        <w:rPr>
          <w:rFonts w:ascii="Arial" w:hAnsi="Arial" w:cs="Arial"/>
          <w:b/>
          <w:sz w:val="20"/>
          <w:szCs w:val="20"/>
        </w:rPr>
      </w:pPr>
    </w:p>
    <w:p w14:paraId="1CF07C78" w14:textId="0F2B2DA1" w:rsidR="003B22D3" w:rsidRPr="00714BC1" w:rsidRDefault="00714BC1" w:rsidP="00714B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p</w:t>
      </w:r>
      <w:r w:rsidR="003B22D3" w:rsidRPr="00714BC1">
        <w:rPr>
          <w:rFonts w:ascii="Arial" w:hAnsi="Arial" w:cs="Arial"/>
          <w:b/>
          <w:sz w:val="20"/>
          <w:szCs w:val="20"/>
        </w:rPr>
        <w:t>rilog</w:t>
      </w:r>
      <w:r>
        <w:rPr>
          <w:rFonts w:ascii="Arial" w:hAnsi="Arial" w:cs="Arial"/>
          <w:b/>
          <w:sz w:val="20"/>
          <w:szCs w:val="20"/>
        </w:rPr>
        <w:t>:</w:t>
      </w:r>
      <w:r w:rsidR="003B22D3" w:rsidRPr="00714B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</w:t>
      </w:r>
      <w:r w:rsidR="00742495" w:rsidRPr="00714BC1">
        <w:rPr>
          <w:rFonts w:ascii="Arial" w:hAnsi="Arial" w:cs="Arial"/>
          <w:b/>
          <w:sz w:val="20"/>
          <w:szCs w:val="20"/>
        </w:rPr>
        <w:t>zjava o izvoru autorskih prava</w:t>
      </w:r>
    </w:p>
    <w:p w14:paraId="511098B9" w14:textId="77777777" w:rsidR="005E06CE" w:rsidRPr="00714BC1" w:rsidRDefault="005E06CE" w:rsidP="005E06CE">
      <w:pPr>
        <w:pStyle w:val="Title"/>
        <w:jc w:val="both"/>
        <w:outlineLvl w:val="9"/>
        <w:rPr>
          <w:rFonts w:ascii="Arial" w:hAnsi="Arial" w:cs="Arial"/>
          <w:sz w:val="16"/>
          <w:szCs w:val="16"/>
          <w:lang w:val="hr-HR"/>
        </w:rPr>
      </w:pP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993"/>
        <w:gridCol w:w="2533"/>
        <w:gridCol w:w="1294"/>
        <w:gridCol w:w="3534"/>
        <w:gridCol w:w="702"/>
        <w:gridCol w:w="6"/>
        <w:gridCol w:w="719"/>
      </w:tblGrid>
      <w:tr w:rsidR="005E06CE" w:rsidRPr="00714BC1" w14:paraId="5524AD8B" w14:textId="77777777" w:rsidTr="00377127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6566C7" w14:textId="28A58649" w:rsidR="00D2239C" w:rsidRPr="00714BC1" w:rsidRDefault="00D2239C" w:rsidP="00F375B1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b/>
                <w:sz w:val="18"/>
                <w:szCs w:val="18"/>
              </w:rPr>
              <w:t>Natjecatelj</w:t>
            </w:r>
          </w:p>
        </w:tc>
      </w:tr>
      <w:tr w:rsidR="00377127" w:rsidRPr="00714BC1" w14:paraId="748E3889" w14:textId="7BB061B1" w:rsidTr="00377127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24718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0C980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127" w:rsidRPr="00714BC1" w14:paraId="7BA7542D" w14:textId="31326FF5" w:rsidTr="0037712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716B3F" w14:textId="77777777" w:rsidR="00377127" w:rsidRPr="00714BC1" w:rsidRDefault="00377127" w:rsidP="00377127">
            <w:pPr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Ime:</w:t>
            </w:r>
          </w:p>
          <w:p w14:paraId="44AEA972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1501344720"/>
              <w:placeholder>
                <w:docPart w:val="07B3EF0F6A914CFC9E9BEF3AC4A5FA18"/>
              </w:placeholder>
              <w:showingPlcHdr/>
            </w:sdtPr>
            <w:sdtContent>
              <w:p w14:paraId="2506DB28" w14:textId="0888577E" w:rsidR="00377127" w:rsidRPr="00714BC1" w:rsidRDefault="00DB3219" w:rsidP="00377127">
                <w:pPr>
                  <w:pStyle w:val="ListParagraph"/>
                  <w:pBdr>
                    <w:bottom w:val="single" w:sz="12" w:space="1" w:color="auto"/>
                  </w:pBdr>
                  <w:ind w:left="316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DD408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127" w:rsidRPr="00714BC1" w14:paraId="08253223" w14:textId="25B3A036" w:rsidTr="0037712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62C3A5C" w14:textId="77777777" w:rsidR="00377127" w:rsidRPr="00714BC1" w:rsidRDefault="00377127" w:rsidP="00377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Prezime:</w:t>
            </w:r>
          </w:p>
          <w:p w14:paraId="16885B59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566722125"/>
              <w:placeholder>
                <w:docPart w:val="07B3EF0F6A914CFC9E9BEF3AC4A5FA18"/>
              </w:placeholder>
              <w:showingPlcHdr/>
            </w:sdtPr>
            <w:sdtContent>
              <w:p w14:paraId="2811E458" w14:textId="6A8B6042" w:rsidR="00377127" w:rsidRPr="00714BC1" w:rsidRDefault="00F64723" w:rsidP="00377127">
                <w:pPr>
                  <w:pStyle w:val="ListParagraph"/>
                  <w:pBdr>
                    <w:bottom w:val="single" w:sz="12" w:space="1" w:color="auto"/>
                  </w:pBdr>
                  <w:ind w:left="316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5EF5C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127" w:rsidRPr="00714BC1" w14:paraId="0F3AA36B" w14:textId="561E7E1F" w:rsidTr="0037712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3CB7454" w14:textId="79C7B99B" w:rsidR="00377127" w:rsidRPr="00714BC1" w:rsidRDefault="00377127" w:rsidP="0037712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405080185"/>
              <w:placeholder>
                <w:docPart w:val="07B3EF0F6A914CFC9E9BEF3AC4A5FA18"/>
              </w:placeholder>
              <w:showingPlcHdr/>
              <w:text/>
            </w:sdtPr>
            <w:sdtContent>
              <w:p w14:paraId="0BC52B21" w14:textId="4983DD0B" w:rsidR="00377127" w:rsidRPr="00714BC1" w:rsidRDefault="00F64723" w:rsidP="00377127">
                <w:pPr>
                  <w:pStyle w:val="ListParagraph"/>
                  <w:pBdr>
                    <w:bottom w:val="single" w:sz="12" w:space="1" w:color="auto"/>
                  </w:pBdr>
                  <w:ind w:left="316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95D9A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127" w:rsidRPr="00714BC1" w14:paraId="7711569B" w14:textId="77777777" w:rsidTr="0037712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8BDFC2" w14:textId="7E285582" w:rsidR="00377127" w:rsidRPr="00714BC1" w:rsidRDefault="00377127" w:rsidP="0037712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OIB: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460392268"/>
            <w:placeholder>
              <w:docPart w:val="07B3EF0F6A914CFC9E9BEF3AC4A5FA18"/>
            </w:placeholder>
            <w:showingPlcHdr/>
          </w:sdtPr>
          <w:sdtContent>
            <w:tc>
              <w:tcPr>
                <w:tcW w:w="38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13E700" w14:textId="7EA0ECD1" w:rsidR="00377127" w:rsidRPr="00714BC1" w:rsidRDefault="00E11908" w:rsidP="00377127">
                <w:pPr>
                  <w:pStyle w:val="ListParagraph"/>
                  <w:pBdr>
                    <w:bottom w:val="single" w:sz="12" w:space="1" w:color="auto"/>
                  </w:pBdr>
                  <w:ind w:left="316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91B674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127" w:rsidRPr="00714BC1" w14:paraId="783E4DEF" w14:textId="0A82034E" w:rsidTr="0037712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B2291BF" w14:textId="54599792" w:rsidR="00377127" w:rsidRPr="00714BC1" w:rsidRDefault="00377127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86E9A" w14:textId="77777777" w:rsidR="00377127" w:rsidRPr="00714BC1" w:rsidRDefault="00377127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571D2" w14:textId="77777777" w:rsidR="00377127" w:rsidRPr="00714BC1" w:rsidRDefault="00377127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E9D" w:rsidRPr="00714BC1" w14:paraId="037D3DDE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69D780" w14:textId="16AEC03C" w:rsidR="00D75E9D" w:rsidRPr="00714BC1" w:rsidRDefault="00D75E9D" w:rsidP="00F375B1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b/>
                <w:sz w:val="18"/>
                <w:szCs w:val="18"/>
              </w:rPr>
              <w:t>Izvor autorskog djela</w:t>
            </w:r>
            <w:r w:rsidR="00742495" w:rsidRPr="00714BC1">
              <w:rPr>
                <w:rFonts w:ascii="Arial" w:hAnsi="Arial" w:cs="Arial"/>
                <w:b/>
                <w:sz w:val="18"/>
                <w:szCs w:val="18"/>
              </w:rPr>
              <w:t xml:space="preserve"> (označiti točan odgovor)</w:t>
            </w:r>
          </w:p>
        </w:tc>
      </w:tr>
      <w:tr w:rsidR="00D75E9D" w:rsidRPr="00714BC1" w14:paraId="0476D45A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BB2491" w14:textId="37570706" w:rsidR="00D75E9D" w:rsidRPr="00714BC1" w:rsidRDefault="00D75E9D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E9D" w:rsidRPr="00714BC1" w14:paraId="3B51AF93" w14:textId="77777777" w:rsidTr="00377127">
        <w:trPr>
          <w:hidden/>
        </w:trPr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9E2E8" w14:textId="77777777" w:rsidR="00F14C37" w:rsidRPr="00714BC1" w:rsidRDefault="00F14C37" w:rsidP="00F375B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vanish/>
                <w:sz w:val="18"/>
                <w:szCs w:val="18"/>
              </w:rPr>
            </w:pPr>
          </w:p>
          <w:p w14:paraId="2B49A90F" w14:textId="77777777" w:rsidR="00F14C37" w:rsidRPr="00714BC1" w:rsidRDefault="00F14C37" w:rsidP="00F375B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vanish/>
                <w:sz w:val="18"/>
                <w:szCs w:val="18"/>
              </w:rPr>
            </w:pPr>
          </w:p>
          <w:p w14:paraId="2C68131C" w14:textId="4FF2A8FC" w:rsidR="00B64870" w:rsidRPr="00714BC1" w:rsidRDefault="00742495" w:rsidP="00F375B1">
            <w:pPr>
              <w:pStyle w:val="ListParagraph"/>
              <w:numPr>
                <w:ilvl w:val="1"/>
                <w:numId w:val="5"/>
              </w:numPr>
              <w:ind w:left="5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 xml:space="preserve">Moj </w:t>
            </w:r>
            <w:r w:rsidR="00CB3F8F" w:rsidRPr="00714BC1">
              <w:rPr>
                <w:rFonts w:ascii="Arial" w:hAnsi="Arial" w:cs="Arial"/>
                <w:sz w:val="18"/>
                <w:szCs w:val="18"/>
              </w:rPr>
              <w:t xml:space="preserve">ponuđeni </w:t>
            </w:r>
            <w:r w:rsidRPr="00714BC1">
              <w:rPr>
                <w:rFonts w:ascii="Arial" w:hAnsi="Arial" w:cs="Arial"/>
                <w:sz w:val="18"/>
                <w:szCs w:val="18"/>
              </w:rPr>
              <w:t>prijedlog</w:t>
            </w:r>
            <w:r w:rsidR="00C31517" w:rsidRPr="00714BC1">
              <w:rPr>
                <w:rFonts w:ascii="Arial" w:hAnsi="Arial" w:cs="Arial"/>
                <w:sz w:val="18"/>
                <w:szCs w:val="18"/>
              </w:rPr>
              <w:t xml:space="preserve"> likovnog/grafičkog rješenja</w:t>
            </w:r>
            <w:r w:rsidR="00B64870" w:rsidRPr="00714BC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57E85A" w14:textId="0EBF5051" w:rsidR="00B64870" w:rsidRPr="00714BC1" w:rsidRDefault="00742495" w:rsidP="00F375B1">
            <w:pPr>
              <w:pStyle w:val="ListParagraph"/>
              <w:numPr>
                <w:ilvl w:val="0"/>
                <w:numId w:val="6"/>
              </w:numPr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moje</w:t>
            </w:r>
            <w:r w:rsidR="00C31517" w:rsidRPr="00714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620D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C31517" w:rsidRPr="00714BC1">
              <w:rPr>
                <w:rFonts w:ascii="Arial" w:hAnsi="Arial" w:cs="Arial"/>
                <w:sz w:val="18"/>
                <w:szCs w:val="18"/>
              </w:rPr>
              <w:t>isključivo autorsko djelo</w:t>
            </w:r>
            <w:r w:rsidR="00D55B17" w:rsidRPr="00714BC1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A0C79D7" w14:textId="324EA9D1" w:rsidR="00CB3F8F" w:rsidRPr="00714BC1" w:rsidRDefault="00CB3F8F" w:rsidP="00F375B1">
            <w:pPr>
              <w:pStyle w:val="ListParagraph"/>
              <w:numPr>
                <w:ilvl w:val="0"/>
                <w:numId w:val="6"/>
              </w:numPr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 sadrži</w:t>
            </w:r>
            <w:r w:rsidR="00C14A64" w:rsidRPr="00714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2066" w:rsidRPr="00714BC1">
              <w:rPr>
                <w:rFonts w:ascii="Arial" w:hAnsi="Arial" w:cs="Arial"/>
                <w:sz w:val="18"/>
                <w:szCs w:val="18"/>
              </w:rPr>
              <w:t xml:space="preserve">tuđe </w:t>
            </w:r>
            <w:r w:rsidR="00C14A64" w:rsidRPr="00714BC1">
              <w:rPr>
                <w:rFonts w:ascii="Arial" w:hAnsi="Arial" w:cs="Arial"/>
                <w:sz w:val="18"/>
                <w:szCs w:val="18"/>
              </w:rPr>
              <w:t xml:space="preserve">izvorne </w:t>
            </w:r>
            <w:r w:rsidR="009E0DB4" w:rsidRPr="00714BC1">
              <w:rPr>
                <w:rFonts w:ascii="Arial" w:hAnsi="Arial" w:cs="Arial"/>
                <w:sz w:val="18"/>
                <w:szCs w:val="18"/>
              </w:rPr>
              <w:t>ili</w:t>
            </w:r>
            <w:r w:rsidR="00C14A64" w:rsidRPr="00714BC1">
              <w:rPr>
                <w:rFonts w:ascii="Arial" w:hAnsi="Arial" w:cs="Arial"/>
                <w:sz w:val="18"/>
                <w:szCs w:val="18"/>
              </w:rPr>
              <w:t xml:space="preserve"> obrađene fotografije, ilustracij</w:t>
            </w:r>
            <w:r w:rsidR="00D55B17" w:rsidRPr="00714BC1">
              <w:rPr>
                <w:rFonts w:ascii="Arial" w:hAnsi="Arial" w:cs="Arial"/>
                <w:sz w:val="18"/>
                <w:szCs w:val="18"/>
              </w:rPr>
              <w:t>e</w:t>
            </w:r>
            <w:r w:rsidR="00C14A64" w:rsidRPr="00714BC1">
              <w:rPr>
                <w:rFonts w:ascii="Arial" w:hAnsi="Arial" w:cs="Arial"/>
                <w:sz w:val="18"/>
                <w:szCs w:val="18"/>
              </w:rPr>
              <w:t>, skic</w:t>
            </w:r>
            <w:r w:rsidR="00D55B17" w:rsidRPr="00714BC1">
              <w:rPr>
                <w:rFonts w:ascii="Arial" w:hAnsi="Arial" w:cs="Arial"/>
                <w:sz w:val="18"/>
                <w:szCs w:val="18"/>
              </w:rPr>
              <w:t>e</w:t>
            </w:r>
            <w:r w:rsidR="00C14A64" w:rsidRPr="00714BC1">
              <w:rPr>
                <w:rFonts w:ascii="Arial" w:hAnsi="Arial" w:cs="Arial"/>
                <w:sz w:val="18"/>
                <w:szCs w:val="18"/>
              </w:rPr>
              <w:t>, likovno/grafičko rješenje</w:t>
            </w:r>
            <w:r w:rsidR="00DD6CBD" w:rsidRPr="00714BC1">
              <w:rPr>
                <w:rFonts w:ascii="Arial" w:hAnsi="Arial" w:cs="Arial"/>
                <w:sz w:val="18"/>
                <w:szCs w:val="18"/>
              </w:rPr>
              <w:t>, registrirane žigove</w:t>
            </w:r>
            <w:r w:rsidR="00C14A64" w:rsidRPr="00714BC1">
              <w:rPr>
                <w:rFonts w:ascii="Arial" w:hAnsi="Arial" w:cs="Arial"/>
                <w:sz w:val="18"/>
                <w:szCs w:val="18"/>
              </w:rPr>
              <w:t xml:space="preserve"> i sl.</w:t>
            </w:r>
          </w:p>
          <w:p w14:paraId="4AAB2FBC" w14:textId="77777777" w:rsidR="00D91ADB" w:rsidRPr="00714BC1" w:rsidRDefault="00D91ADB" w:rsidP="00F375B1">
            <w:pPr>
              <w:pStyle w:val="ListParagraph"/>
              <w:numPr>
                <w:ilvl w:val="0"/>
                <w:numId w:val="6"/>
              </w:numPr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nije izrađen u suradnji s drugim autorima koji bi se mogli smatrati koautorima.</w:t>
            </w:r>
          </w:p>
          <w:p w14:paraId="427EE440" w14:textId="33A7E28E" w:rsidR="00D91ADB" w:rsidRPr="00714BC1" w:rsidRDefault="00D91ADB" w:rsidP="00F375B1">
            <w:pPr>
              <w:pStyle w:val="ListParagraph"/>
              <w:ind w:left="131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648435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073F2D" w14:textId="03770E8C" w:rsidR="00D75E9D" w:rsidRPr="00714BC1" w:rsidRDefault="00B852ED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60F563F" w14:textId="77777777" w:rsidR="00D75E9D" w:rsidRPr="00714BC1" w:rsidRDefault="00D75E9D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976605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6C91DE" w14:textId="11C88AE7" w:rsidR="00D75E9D" w:rsidRPr="00714BC1" w:rsidRDefault="00AA6610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124C977" w14:textId="77777777" w:rsidR="00D75E9D" w:rsidRPr="00714BC1" w:rsidRDefault="00D75E9D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D75E9D" w:rsidRPr="00714BC1" w14:paraId="659934BC" w14:textId="77777777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3B675" w14:textId="52E30D5E" w:rsidR="00D75E9D" w:rsidRPr="00714BC1" w:rsidRDefault="009E0DB4" w:rsidP="00F375B1">
            <w:pPr>
              <w:pStyle w:val="ListParagraph"/>
              <w:numPr>
                <w:ilvl w:val="1"/>
                <w:numId w:val="5"/>
              </w:numPr>
              <w:ind w:left="5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Moj ponuđeni prijedlog likovnog/grafičkog rješenja sadrž</w:t>
            </w:r>
            <w:r w:rsidR="00DD6CBD" w:rsidRPr="00714BC1">
              <w:rPr>
                <w:rFonts w:ascii="Arial" w:hAnsi="Arial" w:cs="Arial"/>
                <w:sz w:val="18"/>
                <w:szCs w:val="18"/>
              </w:rPr>
              <w:t>i</w:t>
            </w:r>
            <w:r w:rsidRPr="00714BC1">
              <w:rPr>
                <w:rFonts w:ascii="Arial" w:hAnsi="Arial" w:cs="Arial"/>
                <w:sz w:val="18"/>
                <w:szCs w:val="18"/>
              </w:rPr>
              <w:t xml:space="preserve"> izvorne ili obrađene fotografije, ilustracije, skice, likovno/grafičko rješenje i sl.</w:t>
            </w:r>
            <w:r w:rsidR="0003620D">
              <w:rPr>
                <w:rFonts w:ascii="Arial" w:hAnsi="Arial" w:cs="Arial"/>
                <w:sz w:val="18"/>
                <w:szCs w:val="18"/>
              </w:rPr>
              <w:t>,</w:t>
            </w:r>
            <w:r w:rsidR="00985A95" w:rsidRPr="00714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A95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koj</w:t>
            </w:r>
            <w:r w:rsidR="0003620D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985A95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3620D">
              <w:rPr>
                <w:rFonts w:ascii="Arial" w:hAnsi="Arial" w:cs="Arial"/>
                <w:i/>
                <w:iCs/>
                <w:sz w:val="18"/>
                <w:szCs w:val="18"/>
              </w:rPr>
              <w:t>je izradio</w:t>
            </w:r>
            <w:r w:rsidR="00985A95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drug</w:t>
            </w:r>
            <w:r w:rsidR="0003620D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985A95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22177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izvorn</w:t>
            </w:r>
            <w:r w:rsidR="0003620D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022177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85A95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autor</w:t>
            </w:r>
            <w:r w:rsidR="00DD6CBD" w:rsidRPr="0003620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D6CBD" w:rsidRPr="00714BC1">
              <w:rPr>
                <w:rFonts w:ascii="Arial" w:hAnsi="Arial" w:cs="Arial"/>
                <w:sz w:val="18"/>
                <w:szCs w:val="18"/>
              </w:rPr>
              <w:t xml:space="preserve">ili </w:t>
            </w:r>
            <w:r w:rsidR="00D72A86" w:rsidRPr="00714BC1">
              <w:rPr>
                <w:rFonts w:ascii="Arial" w:hAnsi="Arial" w:cs="Arial"/>
                <w:sz w:val="18"/>
                <w:szCs w:val="18"/>
              </w:rPr>
              <w:t>registrirani žig</w:t>
            </w:r>
            <w:r w:rsidR="00985A95" w:rsidRPr="00714BC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C96FF8" w14:textId="1AFCB475" w:rsidR="00647A15" w:rsidRPr="00714BC1" w:rsidRDefault="00647A15" w:rsidP="00F375B1">
            <w:pPr>
              <w:pStyle w:val="ListParagraph"/>
              <w:ind w:left="5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243034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D96792" w14:textId="5C3074A8" w:rsidR="00D75E9D" w:rsidRPr="00714BC1" w:rsidRDefault="000E53A8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506703C9" w14:textId="77777777" w:rsidR="00D75E9D" w:rsidRPr="00714BC1" w:rsidRDefault="00D75E9D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2032949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091542" w14:textId="4A315AB2" w:rsidR="00D75E9D" w:rsidRPr="00714BC1" w:rsidRDefault="00B852ED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6813348" w14:textId="77777777" w:rsidR="00D75E9D" w:rsidRPr="00714BC1" w:rsidRDefault="00D75E9D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47A15" w:rsidRPr="00714BC1" w14:paraId="30AD7486" w14:textId="77777777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F5D9B" w14:textId="094F651C" w:rsidR="00647A15" w:rsidRPr="00714BC1" w:rsidRDefault="00647A15" w:rsidP="00F375B1">
            <w:pPr>
              <w:pStyle w:val="ListParagraph"/>
              <w:numPr>
                <w:ilvl w:val="1"/>
                <w:numId w:val="5"/>
              </w:numPr>
              <w:ind w:left="5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Moj ponuđeni prijedlog likovnog/grafičkog rješenja sadrži izvorne ili obrađene fotografije, ilustracije, skice, likovno/grafičko rješenje i sl.</w:t>
            </w:r>
            <w:r w:rsidR="00985A95" w:rsidRPr="00714BC1">
              <w:rPr>
                <w:rFonts w:ascii="Arial" w:hAnsi="Arial" w:cs="Arial"/>
                <w:sz w:val="18"/>
                <w:szCs w:val="18"/>
              </w:rPr>
              <w:t xml:space="preserve"> preuzete s </w:t>
            </w:r>
            <w:r w:rsidR="0003620D">
              <w:rPr>
                <w:rFonts w:ascii="Arial" w:hAnsi="Arial" w:cs="Arial"/>
                <w:sz w:val="18"/>
                <w:szCs w:val="18"/>
              </w:rPr>
              <w:t>i</w:t>
            </w:r>
            <w:r w:rsidR="004C2DAF" w:rsidRPr="00714BC1">
              <w:rPr>
                <w:rFonts w:ascii="Arial" w:hAnsi="Arial" w:cs="Arial"/>
                <w:sz w:val="18"/>
                <w:szCs w:val="18"/>
              </w:rPr>
              <w:t>nternet</w:t>
            </w:r>
            <w:r w:rsidR="0003620D">
              <w:rPr>
                <w:rFonts w:ascii="Arial" w:hAnsi="Arial" w:cs="Arial"/>
                <w:sz w:val="18"/>
                <w:szCs w:val="18"/>
              </w:rPr>
              <w:t>skih</w:t>
            </w:r>
            <w:r w:rsidR="004C2DAF" w:rsidRPr="00714BC1">
              <w:rPr>
                <w:rFonts w:ascii="Arial" w:hAnsi="Arial" w:cs="Arial"/>
                <w:sz w:val="18"/>
                <w:szCs w:val="18"/>
              </w:rPr>
              <w:t xml:space="preserve"> baza podataka </w:t>
            </w:r>
            <w:r w:rsidR="00A16C07" w:rsidRPr="00714BC1">
              <w:rPr>
                <w:rFonts w:ascii="Arial" w:hAnsi="Arial" w:cs="Arial"/>
                <w:sz w:val="18"/>
                <w:szCs w:val="18"/>
              </w:rPr>
              <w:t xml:space="preserve">(tzv. </w:t>
            </w:r>
            <w:proofErr w:type="spellStart"/>
            <w:r w:rsidR="00A16C07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Stock</w:t>
            </w:r>
            <w:proofErr w:type="spellEnd"/>
            <w:r w:rsidR="00A16C07" w:rsidRPr="00714B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16C07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images</w:t>
            </w:r>
            <w:proofErr w:type="spellEnd"/>
            <w:r w:rsidR="00A16C07" w:rsidRPr="00714BC1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1895539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19E77C" w14:textId="7C6319A4" w:rsidR="00647A15" w:rsidRPr="00714BC1" w:rsidRDefault="00B852ED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0036B8F6" w14:textId="06D24B5B" w:rsidR="00647A15" w:rsidRPr="00714BC1" w:rsidRDefault="00647A15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1103258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A1843A" w14:textId="790D5205" w:rsidR="00647A15" w:rsidRPr="00714BC1" w:rsidRDefault="00AA6610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E626AF1" w14:textId="6B5A7850" w:rsidR="00647A15" w:rsidRPr="00714BC1" w:rsidRDefault="00647A15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D75E9D" w:rsidRPr="00714BC1" w14:paraId="3ED857E0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88F97F" w14:textId="77777777" w:rsidR="00D75E9D" w:rsidRPr="00714BC1" w:rsidRDefault="00D75E9D" w:rsidP="00F375B1">
            <w:pPr>
              <w:pStyle w:val="ListParagraph"/>
              <w:ind w:left="7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</w:tr>
      <w:tr w:rsidR="00D75E9D" w:rsidRPr="00714BC1" w14:paraId="57BA5FDA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B004F2" w14:textId="68820E10" w:rsidR="005D39D3" w:rsidRPr="00714BC1" w:rsidRDefault="00892A78" w:rsidP="00F375B1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b/>
                <w:sz w:val="18"/>
                <w:szCs w:val="18"/>
              </w:rPr>
              <w:t xml:space="preserve">Ako je na pitanje pod </w:t>
            </w:r>
            <w:r w:rsidR="00F14C37" w:rsidRPr="00714BC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14BC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53532" w:rsidRPr="00714BC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14BC1">
              <w:rPr>
                <w:rFonts w:ascii="Arial" w:hAnsi="Arial" w:cs="Arial"/>
                <w:b/>
                <w:sz w:val="18"/>
                <w:szCs w:val="18"/>
              </w:rPr>
              <w:t xml:space="preserve">. kao odgovor označeno </w:t>
            </w:r>
            <w:r w:rsidR="00E57275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Pr="00E57275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E57275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6031DE" w:rsidRPr="00714BC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  <w:tr w:rsidR="005D39D3" w:rsidRPr="00714BC1" w14:paraId="347343D0" w14:textId="77777777" w:rsidTr="00CA26D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BF42D2" w14:textId="77777777" w:rsidR="005D39D3" w:rsidRPr="00714BC1" w:rsidRDefault="005D39D3" w:rsidP="00F375B1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DDE" w:rsidRPr="00714BC1" w14:paraId="6D3258C5" w14:textId="76C4816A" w:rsidTr="00377127">
        <w:trPr>
          <w:trHeight w:val="39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B0595" w14:textId="50341DE5" w:rsidR="00C64DDE" w:rsidRPr="00714BC1" w:rsidRDefault="00C64DDE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ci o izvornom autoru/nositelju žiga (ime i prezime/tvrtka, OIB</w:t>
            </w:r>
            <w:r w:rsidRPr="00714BC1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2"/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500865B3" w14:textId="3A217B11" w:rsidR="00C64DDE" w:rsidRPr="00714BC1" w:rsidRDefault="00C64DDE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643891683"/>
              <w:placeholder>
                <w:docPart w:val="DefaultPlaceholder_-1854013440"/>
              </w:placeholder>
              <w:showingPlcHdr/>
            </w:sdtPr>
            <w:sdtContent>
              <w:p w14:paraId="6BA5B598" w14:textId="41A52685" w:rsidR="00C64DDE" w:rsidRPr="00714BC1" w:rsidRDefault="00E11908" w:rsidP="00F375B1">
                <w:pPr>
                  <w:pBdr>
                    <w:bottom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22177" w:rsidRPr="00714BC1" w14:paraId="67AC83F6" w14:textId="77777777" w:rsidTr="00C862C5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A6FC51" w14:textId="58F0867A" w:rsidR="00022177" w:rsidRPr="00714BC1" w:rsidRDefault="00920331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Natjecatelj i izvorni autor na odgovarajući 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 xml:space="preserve">su 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način regulirali svoja međusobna prava i obveze te je izvorni autor suglasan </w:t>
            </w:r>
            <w:r w:rsidR="0036362B" w:rsidRPr="00714BC1">
              <w:rPr>
                <w:rFonts w:ascii="Arial" w:hAnsi="Arial" w:cs="Arial"/>
                <w:bCs/>
                <w:sz w:val="18"/>
                <w:szCs w:val="18"/>
              </w:rPr>
              <w:t>da se njegovo djelo koristi na poštanskoj marki HP – Hrvatske pošte d.d., bez sadržajnog, pros</w:t>
            </w:r>
            <w:r w:rsidR="00797F6A" w:rsidRPr="00714BC1">
              <w:rPr>
                <w:rFonts w:ascii="Arial" w:hAnsi="Arial" w:cs="Arial"/>
                <w:bCs/>
                <w:sz w:val="18"/>
                <w:szCs w:val="18"/>
              </w:rPr>
              <w:t>tornog i vremenskog ograničenja,</w:t>
            </w:r>
            <w:r w:rsidR="0036362B" w:rsidRPr="00714BC1">
              <w:rPr>
                <w:rFonts w:ascii="Arial" w:hAnsi="Arial" w:cs="Arial"/>
                <w:bCs/>
                <w:sz w:val="18"/>
                <w:szCs w:val="18"/>
              </w:rPr>
              <w:t xml:space="preserve"> a što uključuje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36362B" w:rsidRPr="00714BC1">
              <w:rPr>
                <w:rFonts w:ascii="Arial" w:hAnsi="Arial" w:cs="Arial"/>
                <w:bCs/>
                <w:sz w:val="18"/>
                <w:szCs w:val="18"/>
              </w:rPr>
              <w:t xml:space="preserve"> ali se ne ograničava na pravo adaptacije, modifikacije, prilagodbe i slične radnje nužne radi izrade dizajna poštanske marke.</w:t>
            </w:r>
          </w:p>
          <w:p w14:paraId="656826FC" w14:textId="003B0121" w:rsidR="00797F6A" w:rsidRPr="00714BC1" w:rsidRDefault="00797F6A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52ED" w:rsidRPr="00714BC1" w14:paraId="04477135" w14:textId="5201F801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53178" w14:textId="7006FBAF" w:rsidR="00B852ED" w:rsidRPr="00714BC1" w:rsidRDefault="00B852ED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Izvorni autor potražuje naknadu 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prema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jeniku umjetničkih usluga HP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 xml:space="preserve"> – Hrvatske pošte d.d.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za izradu poštanskih maraka (DA/NE)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129945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2DCFE6" w14:textId="231321CD" w:rsidR="00B852ED" w:rsidRPr="00714BC1" w:rsidRDefault="003C268D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0B4C0EBA" w14:textId="618D9C5E" w:rsidR="00B852ED" w:rsidRPr="00714BC1" w:rsidRDefault="00B852ED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120507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B4BF0F" w14:textId="2E48212D" w:rsidR="00B852ED" w:rsidRPr="00714BC1" w:rsidRDefault="003C268D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3094301B" w14:textId="01124E10" w:rsidR="00B852ED" w:rsidRPr="00714BC1" w:rsidRDefault="00B852ED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22177" w:rsidRPr="00714BC1" w14:paraId="12E2261E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E0F34A" w14:textId="2DAFB133" w:rsidR="00797F6A" w:rsidRPr="00714BC1" w:rsidRDefault="00797F6A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0E4B" w:rsidRPr="00714BC1" w14:paraId="2C1F627E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6497C7" w14:textId="0B7A1D1B" w:rsidR="00D50E4B" w:rsidRPr="00714BC1" w:rsidRDefault="00D50E4B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Posebne napomene:</w:t>
            </w:r>
          </w:p>
        </w:tc>
      </w:tr>
      <w:tr w:rsidR="00D50E4B" w:rsidRPr="00714BC1" w14:paraId="44FE5124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590440956"/>
              <w:placeholder>
                <w:docPart w:val="DefaultPlaceholder_-1854013440"/>
              </w:placeholder>
            </w:sdtPr>
            <w:sdtContent>
              <w:p w14:paraId="17401699" w14:textId="37F12C0C" w:rsidR="00D50E4B" w:rsidRPr="00714BC1" w:rsidRDefault="00D50E4B" w:rsidP="00F375B1">
                <w:pP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  <w:p w14:paraId="184A3C82" w14:textId="3A33A38C" w:rsidR="00D50E4B" w:rsidRPr="00714BC1" w:rsidRDefault="00D50E4B" w:rsidP="00F375B1">
                <w:pPr>
                  <w:pBdr>
                    <w:top w:val="single" w:sz="12" w:space="1" w:color="auto"/>
                    <w:bottom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  <w:p w14:paraId="51864FF0" w14:textId="6B1EFFF2" w:rsidR="00D50E4B" w:rsidRPr="00714BC1" w:rsidRDefault="00000000" w:rsidP="00F375B1">
                <w:pPr>
                  <w:pBdr>
                    <w:bottom w:val="single" w:sz="12" w:space="1" w:color="auto"/>
                    <w:between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</w:sdtContent>
          </w:sdt>
          <w:p w14:paraId="3C8E9531" w14:textId="0018C691" w:rsidR="00D50E4B" w:rsidRPr="00714BC1" w:rsidRDefault="00D50E4B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7F6A" w:rsidRPr="00714BC1" w14:paraId="74276B8E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BB8C7A" w14:textId="1097DF0F" w:rsidR="005475BC" w:rsidRPr="00714BC1" w:rsidRDefault="005475BC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54F148" w14:textId="2EB91ECA" w:rsidR="001C1173" w:rsidRPr="00714BC1" w:rsidRDefault="001C1173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CF474F" w14:textId="77777777" w:rsidR="001C1173" w:rsidRPr="00714BC1" w:rsidRDefault="001C1173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1EC5F6" w14:textId="77777777" w:rsidR="002544DE" w:rsidRPr="00714BC1" w:rsidRDefault="00797F6A" w:rsidP="00F375B1">
            <w:pPr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Vlastoručni potpis izvornog autora/nositelja žiga</w:t>
            </w:r>
            <w:r w:rsidR="002544DE" w:rsidRPr="00714BC1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2544DE" w:rsidRPr="00714BC1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A40D491" w14:textId="2B9D2C56" w:rsidR="00797F6A" w:rsidRPr="00714BC1" w:rsidRDefault="00797F6A" w:rsidP="00F375B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</w:tr>
      <w:tr w:rsidR="00892A78" w:rsidRPr="00714BC1" w14:paraId="0B7885DA" w14:textId="77777777" w:rsidTr="00497BF3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55A3C4" w14:textId="363CDB9F" w:rsidR="00892A78" w:rsidRPr="00714BC1" w:rsidRDefault="00892A78" w:rsidP="00F375B1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Ako je na pitanje pod </w:t>
            </w:r>
            <w:r w:rsidR="00F14C37" w:rsidRPr="00714BC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14BC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53532" w:rsidRPr="00714BC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14BC1">
              <w:rPr>
                <w:rFonts w:ascii="Arial" w:hAnsi="Arial" w:cs="Arial"/>
                <w:b/>
                <w:sz w:val="18"/>
                <w:szCs w:val="18"/>
              </w:rPr>
              <w:t xml:space="preserve">. kao odgovor označeno </w:t>
            </w:r>
            <w:r w:rsidR="006D4C4D" w:rsidRPr="00714BC1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Pr="00714BC1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6D4C4D" w:rsidRPr="00714BC1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6D4C4D" w:rsidRPr="00714BC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"/>
            </w:r>
          </w:p>
        </w:tc>
      </w:tr>
      <w:tr w:rsidR="00497BF3" w:rsidRPr="00714BC1" w14:paraId="61F1D143" w14:textId="642A088E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50231" w14:textId="77777777" w:rsidR="00497BF3" w:rsidRPr="00714BC1" w:rsidRDefault="00497BF3" w:rsidP="00F375B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DD18CBF" w14:textId="77777777" w:rsidR="00497BF3" w:rsidRPr="00714BC1" w:rsidRDefault="00497BF3" w:rsidP="00F375B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7217A" w14:textId="32A48D68" w:rsidR="00497BF3" w:rsidRPr="00714BC1" w:rsidRDefault="00497BF3" w:rsidP="00F375B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</w:tr>
      <w:tr w:rsidR="000402B5" w:rsidRPr="00714BC1" w14:paraId="69EF7CE3" w14:textId="4F2FE1F6" w:rsidTr="00377127">
        <w:trPr>
          <w:trHeight w:val="398"/>
        </w:trPr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07C86" w14:textId="5CE15644" w:rsidR="000402B5" w:rsidRPr="00714BC1" w:rsidRDefault="000402B5" w:rsidP="00F375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ci o korištenoj bazi (naziv i URL): </w:t>
            </w:r>
          </w:p>
          <w:p w14:paraId="1CCDCB84" w14:textId="144762AB" w:rsidR="000402B5" w:rsidRPr="00714BC1" w:rsidRDefault="000402B5" w:rsidP="00F37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83945511"/>
            <w:placeholder>
              <w:docPart w:val="DefaultPlaceholder_-1854013440"/>
            </w:placeholder>
          </w:sdtPr>
          <w:sdtContent>
            <w:tc>
              <w:tcPr>
                <w:tcW w:w="625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26B938" w14:textId="13EC9D19" w:rsidR="000402B5" w:rsidRPr="00714BC1" w:rsidRDefault="000402B5" w:rsidP="00F375B1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7AFC7939" w14:textId="24B881D0" w:rsidR="000402B5" w:rsidRPr="00714BC1" w:rsidRDefault="000402B5" w:rsidP="00F375B1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</w:tr>
      <w:tr w:rsidR="000402B5" w:rsidRPr="00714BC1" w14:paraId="768B09B5" w14:textId="4E5BBABA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5625B" w14:textId="09BD17D7" w:rsidR="000402B5" w:rsidRPr="00714BC1" w:rsidRDefault="000402B5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Je li plaćena naknada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? (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DA/NE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Ako je plaćena, priložiti potvrdu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784845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996D7C" w14:textId="77777777" w:rsidR="000402B5" w:rsidRPr="00714BC1" w:rsidRDefault="000402B5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0AB04C76" w14:textId="1A0A215D" w:rsidR="000402B5" w:rsidRPr="00714BC1" w:rsidRDefault="000402B5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918476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AEB53E" w14:textId="77777777" w:rsidR="000402B5" w:rsidRPr="00714BC1" w:rsidRDefault="000402B5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3017414C" w14:textId="766BD7CC" w:rsidR="000402B5" w:rsidRPr="00714BC1" w:rsidRDefault="000402B5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497BF3" w:rsidRPr="00714BC1" w14:paraId="3B39C228" w14:textId="6FA6E39A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87127" w14:textId="77777777" w:rsidR="00497BF3" w:rsidRPr="00714BC1" w:rsidRDefault="00497BF3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574ECA01" w14:textId="77777777" w:rsidR="00497BF3" w:rsidRPr="00714BC1" w:rsidRDefault="00497BF3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6721E" w14:textId="5970CBFF" w:rsidR="00497BF3" w:rsidRPr="00714BC1" w:rsidRDefault="00497BF3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2B5" w:rsidRPr="00714BC1" w14:paraId="788A5F35" w14:textId="26A77803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22E62" w14:textId="0D3E9A03" w:rsidR="000402B5" w:rsidRPr="00714BC1" w:rsidRDefault="00E57275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0402B5" w:rsidRPr="00714BC1">
              <w:rPr>
                <w:rFonts w:ascii="Arial" w:hAnsi="Arial" w:cs="Arial"/>
                <w:bCs/>
                <w:sz w:val="18"/>
                <w:szCs w:val="18"/>
              </w:rPr>
              <w:t>reb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li</w:t>
            </w:r>
            <w:r w:rsidR="000402B5" w:rsidRPr="00714BC1">
              <w:rPr>
                <w:rFonts w:ascii="Arial" w:hAnsi="Arial" w:cs="Arial"/>
                <w:bCs/>
                <w:sz w:val="18"/>
                <w:szCs w:val="18"/>
              </w:rPr>
              <w:t xml:space="preserve"> navesti izvornog autora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  <w:r w:rsidR="000402B5" w:rsidRPr="00714BC1">
              <w:rPr>
                <w:rFonts w:ascii="Arial" w:hAnsi="Arial" w:cs="Arial"/>
                <w:bCs/>
                <w:sz w:val="18"/>
                <w:szCs w:val="18"/>
              </w:rPr>
              <w:t xml:space="preserve"> (DA/NE)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736133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824EAD" w14:textId="77777777" w:rsidR="000402B5" w:rsidRPr="00714BC1" w:rsidRDefault="000402B5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33B2D06E" w14:textId="5C10E8C3" w:rsidR="000402B5" w:rsidRPr="00714BC1" w:rsidRDefault="000402B5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1682888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BE573D" w14:textId="77777777" w:rsidR="000402B5" w:rsidRPr="00714BC1" w:rsidRDefault="000402B5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01B3C7B6" w14:textId="142573D6" w:rsidR="000402B5" w:rsidRPr="00714BC1" w:rsidRDefault="000402B5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3D4F54" w:rsidRPr="00714BC1" w14:paraId="261307DE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B33C08" w14:textId="77777777" w:rsidR="003D4F54" w:rsidRPr="00714BC1" w:rsidRDefault="003D4F54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4F54" w:rsidRPr="00714BC1" w14:paraId="03483F38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F6131E" w14:textId="607CB8D9" w:rsidR="003D4F54" w:rsidRPr="00714BC1" w:rsidRDefault="0092216D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Natjecatelj </w:t>
            </w:r>
            <w:r w:rsidR="00F375B1" w:rsidRPr="00714BC1">
              <w:rPr>
                <w:rFonts w:ascii="Arial" w:hAnsi="Arial" w:cs="Arial"/>
                <w:bCs/>
                <w:sz w:val="18"/>
                <w:szCs w:val="18"/>
              </w:rPr>
              <w:t xml:space="preserve">potpisom 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potvrđuje</w:t>
            </w:r>
            <w:r w:rsidR="003D4F54" w:rsidRPr="00714BC1">
              <w:rPr>
                <w:rFonts w:ascii="Arial" w:hAnsi="Arial" w:cs="Arial"/>
                <w:bCs/>
                <w:sz w:val="18"/>
                <w:szCs w:val="18"/>
              </w:rPr>
              <w:t xml:space="preserve"> da </w:t>
            </w:r>
            <w:r w:rsidR="0095615E" w:rsidRPr="00714BC1">
              <w:rPr>
                <w:rFonts w:ascii="Arial" w:hAnsi="Arial" w:cs="Arial"/>
                <w:bCs/>
                <w:sz w:val="18"/>
                <w:szCs w:val="18"/>
              </w:rPr>
              <w:t>je sadržaj preuzet radi slobodnog</w:t>
            </w:r>
            <w:r w:rsidR="008E16D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95615E" w:rsidRPr="00714BC1">
              <w:rPr>
                <w:rFonts w:ascii="Arial" w:hAnsi="Arial" w:cs="Arial"/>
                <w:bCs/>
                <w:sz w:val="18"/>
                <w:szCs w:val="18"/>
              </w:rPr>
              <w:t xml:space="preserve"> korištenja u komercijalne svrhe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8E16DF">
              <w:rPr>
                <w:rFonts w:ascii="Arial" w:hAnsi="Arial" w:cs="Arial"/>
                <w:bCs/>
                <w:sz w:val="18"/>
                <w:szCs w:val="18"/>
              </w:rPr>
              <w:t>tr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eb</w:t>
            </w:r>
            <w:r w:rsidR="008E16D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priložiti odgovarajući dokaz).</w:t>
            </w:r>
          </w:p>
        </w:tc>
      </w:tr>
      <w:tr w:rsidR="00892A78" w:rsidRPr="00714BC1" w14:paraId="1ED66889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A7B4F8" w14:textId="5D65B06F" w:rsidR="00892A78" w:rsidRPr="00714BC1" w:rsidRDefault="00892A78" w:rsidP="00F375B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</w:tr>
      <w:tr w:rsidR="00E11908" w:rsidRPr="00714BC1" w14:paraId="6D8897E8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E9344F" w14:textId="3FA452EF" w:rsidR="00E11908" w:rsidRPr="00714BC1" w:rsidRDefault="00E11908" w:rsidP="00F375B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Posebne napomene:</w:t>
            </w:r>
          </w:p>
        </w:tc>
      </w:tr>
      <w:tr w:rsidR="00E11908" w:rsidRPr="00714BC1" w14:paraId="7542C5B2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1510560507"/>
              <w:placeholder>
                <w:docPart w:val="DefaultPlaceholder_-1854013440"/>
              </w:placeholder>
            </w:sdtPr>
            <w:sdtContent>
              <w:p w14:paraId="26F019E8" w14:textId="48927434" w:rsidR="00E11908" w:rsidRPr="00714BC1" w:rsidRDefault="00E11908" w:rsidP="00F375B1">
                <w:pP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  <w:p w14:paraId="77A7199C" w14:textId="3580D611" w:rsidR="00E11908" w:rsidRPr="00714BC1" w:rsidRDefault="00E11908" w:rsidP="00F375B1">
                <w:pPr>
                  <w:pBdr>
                    <w:top w:val="single" w:sz="12" w:space="1" w:color="auto"/>
                    <w:bottom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  <w:p w14:paraId="20C27310" w14:textId="2AA12896" w:rsidR="00E11908" w:rsidRPr="00714BC1" w:rsidRDefault="00000000" w:rsidP="00F375B1">
                <w:pPr>
                  <w:pBdr>
                    <w:bottom w:val="single" w:sz="12" w:space="1" w:color="auto"/>
                    <w:between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</w:sdtContent>
          </w:sdt>
          <w:p w14:paraId="79FCE0A3" w14:textId="17AE9CCF" w:rsidR="00E11908" w:rsidRPr="00714BC1" w:rsidRDefault="00E11908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2A78" w:rsidRPr="00714BC1" w14:paraId="75FC89B3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F5F1C7" w14:textId="24A46578" w:rsidR="00892A78" w:rsidRPr="00714BC1" w:rsidRDefault="00892A78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5222EA" w14:textId="0D1304A4" w:rsidR="009E5D0E" w:rsidRPr="00714BC1" w:rsidRDefault="009E5D0E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A5BD87" w14:textId="4A64B57D" w:rsidR="00F375B1" w:rsidRPr="00714BC1" w:rsidRDefault="00F375B1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936743" w14:textId="75ED2990" w:rsidR="00F375B1" w:rsidRPr="00714BC1" w:rsidRDefault="00F375B1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606A4E" w14:textId="77777777" w:rsidR="00F375B1" w:rsidRPr="00714BC1" w:rsidRDefault="00F375B1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490B20" w14:textId="77777777" w:rsidR="00892A78" w:rsidRPr="00714BC1" w:rsidRDefault="00892A78" w:rsidP="00F37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F3CAE6F" w14:textId="76C313D4" w:rsidR="00892A78" w:rsidRPr="00714BC1" w:rsidRDefault="001B1481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92A78" w:rsidRPr="00714BC1">
              <w:rPr>
                <w:rFonts w:ascii="Arial" w:hAnsi="Arial" w:cs="Arial"/>
                <w:sz w:val="18"/>
                <w:szCs w:val="18"/>
              </w:rPr>
              <w:t xml:space="preserve">otpis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7F58F7" w:rsidRPr="00714BC1">
              <w:rPr>
                <w:rFonts w:ascii="Arial" w:hAnsi="Arial" w:cs="Arial"/>
                <w:sz w:val="18"/>
                <w:szCs w:val="18"/>
              </w:rPr>
              <w:t>atjecatelja</w:t>
            </w:r>
          </w:p>
        </w:tc>
      </w:tr>
    </w:tbl>
    <w:p w14:paraId="743B8CC3" w14:textId="77777777" w:rsidR="005E06CE" w:rsidRPr="00714BC1" w:rsidRDefault="005E06CE" w:rsidP="005E06CE">
      <w:pPr>
        <w:pStyle w:val="Title"/>
        <w:jc w:val="both"/>
        <w:outlineLvl w:val="9"/>
        <w:rPr>
          <w:rFonts w:ascii="Arial" w:hAnsi="Arial" w:cs="Arial"/>
          <w:b w:val="0"/>
          <w:sz w:val="12"/>
          <w:szCs w:val="12"/>
          <w:lang w:val="hr-HR"/>
        </w:rPr>
      </w:pPr>
    </w:p>
    <w:p w14:paraId="2B94150B" w14:textId="77777777" w:rsidR="005E06CE" w:rsidRPr="00714BC1" w:rsidRDefault="005E06CE" w:rsidP="005E06CE">
      <w:pPr>
        <w:pStyle w:val="Title"/>
        <w:jc w:val="both"/>
        <w:outlineLvl w:val="9"/>
        <w:rPr>
          <w:rFonts w:ascii="Arial" w:hAnsi="Arial" w:cs="Arial"/>
          <w:b w:val="0"/>
          <w:sz w:val="12"/>
          <w:szCs w:val="12"/>
          <w:lang w:val="hr-HR"/>
        </w:rPr>
      </w:pPr>
    </w:p>
    <w:p w14:paraId="6AF818BE" w14:textId="77777777" w:rsidR="005E06CE" w:rsidRPr="00714BC1" w:rsidRDefault="005E06CE" w:rsidP="005E06CE">
      <w:pPr>
        <w:pStyle w:val="Title"/>
        <w:jc w:val="both"/>
        <w:outlineLvl w:val="9"/>
        <w:rPr>
          <w:rFonts w:ascii="Arial" w:hAnsi="Arial" w:cs="Arial"/>
          <w:b w:val="0"/>
          <w:sz w:val="12"/>
          <w:szCs w:val="12"/>
          <w:lang w:val="hr-HR"/>
        </w:rPr>
      </w:pPr>
    </w:p>
    <w:p w14:paraId="4ADA1162" w14:textId="77777777" w:rsidR="005E06CE" w:rsidRPr="00714BC1" w:rsidRDefault="005E06CE" w:rsidP="005E06CE">
      <w:pPr>
        <w:pStyle w:val="Title"/>
        <w:jc w:val="both"/>
        <w:outlineLvl w:val="9"/>
        <w:rPr>
          <w:rFonts w:ascii="Arial" w:hAnsi="Arial" w:cs="Arial"/>
          <w:b w:val="0"/>
          <w:sz w:val="12"/>
          <w:szCs w:val="12"/>
          <w:lang w:val="hr-HR"/>
        </w:rPr>
      </w:pPr>
    </w:p>
    <w:p w14:paraId="2AD9A6DB" w14:textId="77777777" w:rsidR="005E06CE" w:rsidRPr="00714BC1" w:rsidRDefault="005E06CE" w:rsidP="005E06CE">
      <w:pPr>
        <w:pStyle w:val="Title"/>
        <w:jc w:val="both"/>
        <w:outlineLvl w:val="9"/>
        <w:rPr>
          <w:rFonts w:ascii="Arial" w:hAnsi="Arial" w:cs="Arial"/>
          <w:b w:val="0"/>
          <w:sz w:val="12"/>
          <w:szCs w:val="12"/>
          <w:lang w:val="hr-HR"/>
        </w:rPr>
      </w:pPr>
    </w:p>
    <w:p w14:paraId="11CD493F" w14:textId="0E610021" w:rsidR="007B2E75" w:rsidRPr="00714BC1" w:rsidRDefault="005E06CE" w:rsidP="005E06CE">
      <w:pPr>
        <w:rPr>
          <w:rFonts w:ascii="Arial" w:hAnsi="Arial" w:cs="Arial"/>
        </w:rPr>
      </w:pPr>
      <w:r w:rsidRPr="00714BC1">
        <w:rPr>
          <w:rFonts w:ascii="Arial" w:hAnsi="Arial" w:cs="Arial"/>
          <w:sz w:val="12"/>
          <w:szCs w:val="12"/>
        </w:rPr>
        <w:t>NAPOMENA</w:t>
      </w:r>
      <w:r w:rsidR="001B1481">
        <w:rPr>
          <w:rFonts w:ascii="Arial" w:hAnsi="Arial" w:cs="Arial"/>
          <w:sz w:val="12"/>
          <w:szCs w:val="12"/>
        </w:rPr>
        <w:t>:</w:t>
      </w:r>
      <w:r w:rsidRPr="00714BC1">
        <w:rPr>
          <w:rFonts w:ascii="Arial" w:hAnsi="Arial" w:cs="Arial"/>
          <w:sz w:val="12"/>
          <w:szCs w:val="12"/>
        </w:rPr>
        <w:t xml:space="preserve"> </w:t>
      </w:r>
      <w:r w:rsidR="001B1481">
        <w:rPr>
          <w:rFonts w:ascii="Arial" w:hAnsi="Arial" w:cs="Arial"/>
          <w:sz w:val="12"/>
          <w:szCs w:val="12"/>
        </w:rPr>
        <w:t>o</w:t>
      </w:r>
      <w:r w:rsidRPr="00714BC1">
        <w:rPr>
          <w:rFonts w:ascii="Arial" w:hAnsi="Arial" w:cs="Arial"/>
          <w:sz w:val="12"/>
          <w:szCs w:val="12"/>
        </w:rPr>
        <w:t xml:space="preserve">brazac se potpisuje vlastoručnim potpisom. </w:t>
      </w:r>
      <w:r w:rsidR="00960777" w:rsidRPr="00714BC1">
        <w:rPr>
          <w:rFonts w:ascii="Arial" w:hAnsi="Arial" w:cs="Arial"/>
          <w:sz w:val="12"/>
          <w:szCs w:val="12"/>
        </w:rPr>
        <w:t>Natjecatelj</w:t>
      </w:r>
      <w:r w:rsidRPr="00714BC1">
        <w:rPr>
          <w:rFonts w:ascii="Arial" w:hAnsi="Arial" w:cs="Arial"/>
          <w:sz w:val="12"/>
          <w:szCs w:val="12"/>
        </w:rPr>
        <w:t xml:space="preserve"> je dužan navesti potpune i točne podatke</w:t>
      </w:r>
      <w:r w:rsidR="001B1481">
        <w:rPr>
          <w:rFonts w:ascii="Arial" w:hAnsi="Arial" w:cs="Arial"/>
          <w:sz w:val="12"/>
          <w:szCs w:val="12"/>
        </w:rPr>
        <w:t>.</w:t>
      </w:r>
    </w:p>
    <w:sectPr w:rsidR="007B2E75" w:rsidRPr="00714B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8BCB" w14:textId="77777777" w:rsidR="005C5C70" w:rsidRDefault="005C5C70" w:rsidP="006031DE">
      <w:r>
        <w:separator/>
      </w:r>
    </w:p>
  </w:endnote>
  <w:endnote w:type="continuationSeparator" w:id="0">
    <w:p w14:paraId="579592E6" w14:textId="77777777" w:rsidR="005C5C70" w:rsidRDefault="005C5C70" w:rsidP="0060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for EVN Ligh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D898" w14:textId="0012B25F" w:rsidR="00645C56" w:rsidRDefault="00000000">
    <w:pPr>
      <w:pStyle w:val="Footer"/>
      <w:jc w:val="right"/>
    </w:pPr>
    <w:sdt>
      <w:sdtPr>
        <w:id w:val="1712997522"/>
        <w:docPartObj>
          <w:docPartGallery w:val="Page Numbers (Bottom of Page)"/>
          <w:docPartUnique/>
        </w:docPartObj>
      </w:sdtPr>
      <w:sdtContent>
        <w:r w:rsidR="00645C56">
          <w:fldChar w:fldCharType="begin"/>
        </w:r>
        <w:r w:rsidR="00645C56">
          <w:instrText>PAGE   \* MERGEFORMAT</w:instrText>
        </w:r>
        <w:r w:rsidR="00645C56">
          <w:fldChar w:fldCharType="separate"/>
        </w:r>
        <w:r w:rsidR="00645C56">
          <w:t>2</w:t>
        </w:r>
        <w:r w:rsidR="00645C56">
          <w:fldChar w:fldCharType="end"/>
        </w:r>
      </w:sdtContent>
    </w:sdt>
    <w:r w:rsidR="00645C56">
      <w:t>/2</w:t>
    </w:r>
  </w:p>
  <w:p w14:paraId="68519125" w14:textId="77777777" w:rsidR="00645C56" w:rsidRDefault="00645C56">
    <w:pPr>
      <w:pStyle w:val="Footer"/>
      <w:jc w:val="right"/>
    </w:pPr>
  </w:p>
  <w:p w14:paraId="27CCEAF0" w14:textId="77777777" w:rsidR="00645C56" w:rsidRDefault="00645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40EF" w14:textId="77777777" w:rsidR="005C5C70" w:rsidRDefault="005C5C70" w:rsidP="006031DE">
      <w:r>
        <w:separator/>
      </w:r>
    </w:p>
  </w:footnote>
  <w:footnote w:type="continuationSeparator" w:id="0">
    <w:p w14:paraId="66EE2F50" w14:textId="77777777" w:rsidR="005C5C70" w:rsidRDefault="005C5C70" w:rsidP="006031DE">
      <w:r>
        <w:continuationSeparator/>
      </w:r>
    </w:p>
  </w:footnote>
  <w:footnote w:id="1">
    <w:p w14:paraId="5052B3EC" w14:textId="4A90B5E0" w:rsidR="006031DE" w:rsidRPr="00960777" w:rsidRDefault="006031DE" w:rsidP="0096077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60777">
        <w:rPr>
          <w:rStyle w:val="FootnoteReference"/>
          <w:rFonts w:ascii="Arial" w:hAnsi="Arial" w:cs="Arial"/>
          <w:sz w:val="16"/>
          <w:szCs w:val="16"/>
        </w:rPr>
        <w:footnoteRef/>
      </w:r>
      <w:r w:rsidRPr="00960777">
        <w:rPr>
          <w:rFonts w:ascii="Arial" w:hAnsi="Arial" w:cs="Arial"/>
          <w:sz w:val="16"/>
          <w:szCs w:val="16"/>
        </w:rPr>
        <w:t xml:space="preserve"> Ako je na pitanje </w:t>
      </w:r>
      <w:r w:rsidR="004A14D1" w:rsidRPr="00960777">
        <w:rPr>
          <w:rFonts w:ascii="Arial" w:hAnsi="Arial" w:cs="Arial"/>
          <w:sz w:val="16"/>
          <w:szCs w:val="16"/>
        </w:rPr>
        <w:t xml:space="preserve">pod 2.2. kao odgovor označeno </w:t>
      </w:r>
      <w:r w:rsidR="00E57275">
        <w:rPr>
          <w:rFonts w:ascii="Arial" w:hAnsi="Arial" w:cs="Arial"/>
          <w:sz w:val="16"/>
          <w:szCs w:val="16"/>
        </w:rPr>
        <w:t>„</w:t>
      </w:r>
      <w:r w:rsidR="004A14D1" w:rsidRPr="00E57275">
        <w:rPr>
          <w:rFonts w:ascii="Arial" w:hAnsi="Arial" w:cs="Arial"/>
          <w:sz w:val="16"/>
          <w:szCs w:val="16"/>
        </w:rPr>
        <w:t>NE</w:t>
      </w:r>
      <w:r w:rsidR="00E57275">
        <w:rPr>
          <w:rFonts w:ascii="Arial" w:hAnsi="Arial" w:cs="Arial"/>
          <w:sz w:val="16"/>
          <w:szCs w:val="16"/>
        </w:rPr>
        <w:t>“</w:t>
      </w:r>
      <w:r w:rsidR="004A14D1" w:rsidRPr="00960777">
        <w:rPr>
          <w:rFonts w:ascii="Arial" w:hAnsi="Arial" w:cs="Arial"/>
          <w:sz w:val="16"/>
          <w:szCs w:val="16"/>
        </w:rPr>
        <w:t xml:space="preserve">, rubriku pod </w:t>
      </w:r>
      <w:r w:rsidR="00E57275">
        <w:rPr>
          <w:rFonts w:ascii="Arial" w:hAnsi="Arial" w:cs="Arial"/>
          <w:sz w:val="16"/>
          <w:szCs w:val="16"/>
        </w:rPr>
        <w:t xml:space="preserve">brojem </w:t>
      </w:r>
      <w:r w:rsidR="004A14D1" w:rsidRPr="00960777">
        <w:rPr>
          <w:rFonts w:ascii="Arial" w:hAnsi="Arial" w:cs="Arial"/>
          <w:sz w:val="16"/>
          <w:szCs w:val="16"/>
        </w:rPr>
        <w:t>3) ne treb</w:t>
      </w:r>
      <w:r w:rsidR="00E57275">
        <w:rPr>
          <w:rFonts w:ascii="Arial" w:hAnsi="Arial" w:cs="Arial"/>
          <w:sz w:val="16"/>
          <w:szCs w:val="16"/>
        </w:rPr>
        <w:t>a</w:t>
      </w:r>
      <w:r w:rsidR="004A14D1" w:rsidRPr="00960777">
        <w:rPr>
          <w:rFonts w:ascii="Arial" w:hAnsi="Arial" w:cs="Arial"/>
          <w:sz w:val="16"/>
          <w:szCs w:val="16"/>
        </w:rPr>
        <w:t xml:space="preserve"> </w:t>
      </w:r>
      <w:r w:rsidR="00E57275">
        <w:rPr>
          <w:rFonts w:ascii="Arial" w:hAnsi="Arial" w:cs="Arial"/>
          <w:sz w:val="16"/>
          <w:szCs w:val="16"/>
        </w:rPr>
        <w:t>po</w:t>
      </w:r>
      <w:r w:rsidR="004A14D1" w:rsidRPr="00960777">
        <w:rPr>
          <w:rFonts w:ascii="Arial" w:hAnsi="Arial" w:cs="Arial"/>
          <w:sz w:val="16"/>
          <w:szCs w:val="16"/>
        </w:rPr>
        <w:t>punjavati</w:t>
      </w:r>
      <w:r w:rsidR="00067BDD" w:rsidRPr="00960777">
        <w:rPr>
          <w:rFonts w:ascii="Arial" w:hAnsi="Arial" w:cs="Arial"/>
          <w:sz w:val="16"/>
          <w:szCs w:val="16"/>
        </w:rPr>
        <w:t>. Rubrika se može precrtati ili se može staviti napomena</w:t>
      </w:r>
      <w:r w:rsidR="00E57275">
        <w:rPr>
          <w:rFonts w:ascii="Arial" w:hAnsi="Arial" w:cs="Arial"/>
          <w:sz w:val="16"/>
          <w:szCs w:val="16"/>
        </w:rPr>
        <w:t>:</w:t>
      </w:r>
      <w:r w:rsidR="00067BDD" w:rsidRPr="00960777">
        <w:rPr>
          <w:rFonts w:ascii="Arial" w:hAnsi="Arial" w:cs="Arial"/>
          <w:sz w:val="16"/>
          <w:szCs w:val="16"/>
        </w:rPr>
        <w:t xml:space="preserve"> „</w:t>
      </w:r>
      <w:r w:rsidR="00D67EB1" w:rsidRPr="00960777">
        <w:rPr>
          <w:rFonts w:ascii="Arial" w:hAnsi="Arial" w:cs="Arial"/>
          <w:sz w:val="16"/>
          <w:szCs w:val="16"/>
        </w:rPr>
        <w:t>N</w:t>
      </w:r>
      <w:r w:rsidR="00067BDD" w:rsidRPr="00960777">
        <w:rPr>
          <w:rFonts w:ascii="Arial" w:hAnsi="Arial" w:cs="Arial"/>
          <w:sz w:val="16"/>
          <w:szCs w:val="16"/>
        </w:rPr>
        <w:t>ije primjenjivo“.</w:t>
      </w:r>
    </w:p>
  </w:footnote>
  <w:footnote w:id="2">
    <w:p w14:paraId="5FD53C74" w14:textId="2344C4BE" w:rsidR="00C64DDE" w:rsidRPr="00960777" w:rsidRDefault="00C64DDE" w:rsidP="0096077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60777">
        <w:rPr>
          <w:rStyle w:val="FootnoteReference"/>
          <w:rFonts w:ascii="Arial" w:hAnsi="Arial" w:cs="Arial"/>
          <w:sz w:val="16"/>
          <w:szCs w:val="16"/>
        </w:rPr>
        <w:footnoteRef/>
      </w:r>
      <w:r w:rsidRPr="00960777">
        <w:rPr>
          <w:rFonts w:ascii="Arial" w:hAnsi="Arial" w:cs="Arial"/>
          <w:sz w:val="16"/>
          <w:szCs w:val="16"/>
        </w:rPr>
        <w:t xml:space="preserve"> </w:t>
      </w:r>
      <w:r w:rsidRPr="00960777">
        <w:rPr>
          <w:rFonts w:ascii="Arial" w:hAnsi="Arial" w:cs="Arial"/>
          <w:sz w:val="16"/>
          <w:szCs w:val="16"/>
        </w:rPr>
        <w:t>Ako autor/nositelj žiga nije državljanin ili registriran u RH, treb</w:t>
      </w:r>
      <w:r w:rsidR="00E57275">
        <w:rPr>
          <w:rFonts w:ascii="Arial" w:hAnsi="Arial" w:cs="Arial"/>
          <w:sz w:val="16"/>
          <w:szCs w:val="16"/>
        </w:rPr>
        <w:t>a</w:t>
      </w:r>
      <w:r w:rsidRPr="00960777">
        <w:rPr>
          <w:rFonts w:ascii="Arial" w:hAnsi="Arial" w:cs="Arial"/>
          <w:sz w:val="16"/>
          <w:szCs w:val="16"/>
        </w:rPr>
        <w:t xml:space="preserve"> navesti drugi odgovarajući identifikacijski broj ili broj i vrstu identifikacijskog dokumenta.</w:t>
      </w:r>
    </w:p>
  </w:footnote>
  <w:footnote w:id="3">
    <w:p w14:paraId="3B40DF0D" w14:textId="64E34ED9" w:rsidR="006D4C4D" w:rsidRPr="00960777" w:rsidRDefault="006D4C4D" w:rsidP="0096077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60777">
        <w:rPr>
          <w:rStyle w:val="FootnoteReference"/>
          <w:rFonts w:ascii="Arial" w:hAnsi="Arial" w:cs="Arial"/>
          <w:sz w:val="16"/>
          <w:szCs w:val="16"/>
        </w:rPr>
        <w:footnoteRef/>
      </w:r>
      <w:r w:rsidRPr="00960777">
        <w:rPr>
          <w:rFonts w:ascii="Arial" w:hAnsi="Arial" w:cs="Arial"/>
          <w:sz w:val="16"/>
          <w:szCs w:val="16"/>
        </w:rPr>
        <w:t xml:space="preserve"> </w:t>
      </w:r>
      <w:r w:rsidRPr="00960777">
        <w:rPr>
          <w:rFonts w:ascii="Arial" w:hAnsi="Arial" w:cs="Arial"/>
          <w:sz w:val="16"/>
          <w:szCs w:val="16"/>
        </w:rPr>
        <w:t xml:space="preserve">Ako je na pitanje pod 2.3. kao odgovor označeno </w:t>
      </w:r>
      <w:r w:rsidRPr="00960777">
        <w:rPr>
          <w:rFonts w:ascii="Arial" w:hAnsi="Arial" w:cs="Arial"/>
          <w:i/>
          <w:iCs/>
          <w:sz w:val="16"/>
          <w:szCs w:val="16"/>
        </w:rPr>
        <w:t>„NE“</w:t>
      </w:r>
      <w:r w:rsidRPr="00960777">
        <w:rPr>
          <w:rFonts w:ascii="Arial" w:hAnsi="Arial" w:cs="Arial"/>
          <w:sz w:val="16"/>
          <w:szCs w:val="16"/>
        </w:rPr>
        <w:t>, rubriku pod 4) nije potrebno ispunjavati. Rubrika se može precrtati ili se može staviti napomena „</w:t>
      </w:r>
      <w:r w:rsidR="00D67EB1" w:rsidRPr="00960777">
        <w:rPr>
          <w:rFonts w:ascii="Arial" w:hAnsi="Arial" w:cs="Arial"/>
          <w:sz w:val="16"/>
          <w:szCs w:val="16"/>
        </w:rPr>
        <w:t>N</w:t>
      </w:r>
      <w:r w:rsidRPr="00960777">
        <w:rPr>
          <w:rFonts w:ascii="Arial" w:hAnsi="Arial" w:cs="Arial"/>
          <w:sz w:val="16"/>
          <w:szCs w:val="16"/>
        </w:rPr>
        <w:t>ije primjenjivo“.</w:t>
      </w:r>
    </w:p>
    <w:p w14:paraId="57C23854" w14:textId="42B9CA64" w:rsidR="006D4C4D" w:rsidRPr="00960777" w:rsidRDefault="006D4C4D" w:rsidP="00960777">
      <w:pPr>
        <w:pStyle w:val="FootnoteText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39F"/>
    <w:multiLevelType w:val="multilevel"/>
    <w:tmpl w:val="F78C5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A5F0361"/>
    <w:multiLevelType w:val="hybridMultilevel"/>
    <w:tmpl w:val="9FAAD3B2"/>
    <w:lvl w:ilvl="0" w:tplc="7286D97E">
      <w:numFmt w:val="bullet"/>
      <w:lvlText w:val="-"/>
      <w:lvlJc w:val="left"/>
      <w:pPr>
        <w:ind w:left="720" w:hanging="360"/>
      </w:pPr>
      <w:rPr>
        <w:rFonts w:ascii="Frutiger Next for EVN Light" w:eastAsia="Frutiger Next for EVN Light" w:hAnsi="Frutiger Next for EVN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24BE"/>
    <w:multiLevelType w:val="hybridMultilevel"/>
    <w:tmpl w:val="DF00A840"/>
    <w:lvl w:ilvl="0" w:tplc="4BE2A6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10E35"/>
    <w:multiLevelType w:val="hybridMultilevel"/>
    <w:tmpl w:val="7CCABF74"/>
    <w:lvl w:ilvl="0" w:tplc="041A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4" w15:restartNumberingAfterBreak="0">
    <w:nsid w:val="4E804F51"/>
    <w:multiLevelType w:val="hybridMultilevel"/>
    <w:tmpl w:val="4894CD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22B"/>
    <w:multiLevelType w:val="hybridMultilevel"/>
    <w:tmpl w:val="45FC3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50916"/>
    <w:multiLevelType w:val="hybridMultilevel"/>
    <w:tmpl w:val="E93AEA5E"/>
    <w:lvl w:ilvl="0" w:tplc="AEB87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70711">
    <w:abstractNumId w:val="1"/>
  </w:num>
  <w:num w:numId="2" w16cid:durableId="1886140389">
    <w:abstractNumId w:val="6"/>
  </w:num>
  <w:num w:numId="3" w16cid:durableId="1546521888">
    <w:abstractNumId w:val="2"/>
  </w:num>
  <w:num w:numId="4" w16cid:durableId="259533161">
    <w:abstractNumId w:val="4"/>
  </w:num>
  <w:num w:numId="5" w16cid:durableId="464274586">
    <w:abstractNumId w:val="0"/>
  </w:num>
  <w:num w:numId="6" w16cid:durableId="227571524">
    <w:abstractNumId w:val="3"/>
  </w:num>
  <w:num w:numId="7" w16cid:durableId="2083141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KYq0+IOXrV/g5VjiaJAVw4RrrKUecmwKsUjisT3MkKf6XlC+bFiz4UYWDWKk3YxmTNY5p1PO8jr6aosDnS1WOg==" w:salt="eHzDFmLGHwe3500qMSKm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9"/>
    <w:rsid w:val="00022177"/>
    <w:rsid w:val="0003620D"/>
    <w:rsid w:val="000402B5"/>
    <w:rsid w:val="00053000"/>
    <w:rsid w:val="00067BDD"/>
    <w:rsid w:val="000767EC"/>
    <w:rsid w:val="000E53A8"/>
    <w:rsid w:val="001050BA"/>
    <w:rsid w:val="00145C89"/>
    <w:rsid w:val="001B1481"/>
    <w:rsid w:val="001C1173"/>
    <w:rsid w:val="001F56A7"/>
    <w:rsid w:val="002152D0"/>
    <w:rsid w:val="002544DE"/>
    <w:rsid w:val="0036362B"/>
    <w:rsid w:val="00377127"/>
    <w:rsid w:val="003B22D3"/>
    <w:rsid w:val="003C268D"/>
    <w:rsid w:val="003D4F54"/>
    <w:rsid w:val="00407BFE"/>
    <w:rsid w:val="00497BF3"/>
    <w:rsid w:val="004A14D1"/>
    <w:rsid w:val="004C2DAF"/>
    <w:rsid w:val="00541B5B"/>
    <w:rsid w:val="005475BC"/>
    <w:rsid w:val="005C29FD"/>
    <w:rsid w:val="005C5C70"/>
    <w:rsid w:val="005D39D3"/>
    <w:rsid w:val="005E06CE"/>
    <w:rsid w:val="00603134"/>
    <w:rsid w:val="006031DE"/>
    <w:rsid w:val="006279FA"/>
    <w:rsid w:val="00645C56"/>
    <w:rsid w:val="00647A15"/>
    <w:rsid w:val="00684DB5"/>
    <w:rsid w:val="006D4C4D"/>
    <w:rsid w:val="006F6240"/>
    <w:rsid w:val="00714BC1"/>
    <w:rsid w:val="00742495"/>
    <w:rsid w:val="00797F6A"/>
    <w:rsid w:val="007B2E75"/>
    <w:rsid w:val="007F3A09"/>
    <w:rsid w:val="007F58F7"/>
    <w:rsid w:val="00892A78"/>
    <w:rsid w:val="008E16DF"/>
    <w:rsid w:val="00920331"/>
    <w:rsid w:val="0092216D"/>
    <w:rsid w:val="0095615E"/>
    <w:rsid w:val="00960777"/>
    <w:rsid w:val="00985A95"/>
    <w:rsid w:val="009E0DB4"/>
    <w:rsid w:val="009E5D0E"/>
    <w:rsid w:val="00A076AA"/>
    <w:rsid w:val="00A16C07"/>
    <w:rsid w:val="00A538F3"/>
    <w:rsid w:val="00AA6610"/>
    <w:rsid w:val="00AC036A"/>
    <w:rsid w:val="00AF0181"/>
    <w:rsid w:val="00AF4E23"/>
    <w:rsid w:val="00B64870"/>
    <w:rsid w:val="00B852ED"/>
    <w:rsid w:val="00BC1C67"/>
    <w:rsid w:val="00C12EF3"/>
    <w:rsid w:val="00C14A64"/>
    <w:rsid w:val="00C31517"/>
    <w:rsid w:val="00C64DDE"/>
    <w:rsid w:val="00C862C5"/>
    <w:rsid w:val="00CA26D4"/>
    <w:rsid w:val="00CB3F8F"/>
    <w:rsid w:val="00D2239C"/>
    <w:rsid w:val="00D44466"/>
    <w:rsid w:val="00D50E4B"/>
    <w:rsid w:val="00D53532"/>
    <w:rsid w:val="00D55B17"/>
    <w:rsid w:val="00D67EB1"/>
    <w:rsid w:val="00D72A86"/>
    <w:rsid w:val="00D75E9D"/>
    <w:rsid w:val="00D8756E"/>
    <w:rsid w:val="00D91ADB"/>
    <w:rsid w:val="00DB3219"/>
    <w:rsid w:val="00DD6CBD"/>
    <w:rsid w:val="00DE17A3"/>
    <w:rsid w:val="00DE2066"/>
    <w:rsid w:val="00E11908"/>
    <w:rsid w:val="00E57275"/>
    <w:rsid w:val="00EA52CC"/>
    <w:rsid w:val="00F14C37"/>
    <w:rsid w:val="00F21B37"/>
    <w:rsid w:val="00F375B1"/>
    <w:rsid w:val="00F64723"/>
    <w:rsid w:val="00F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ED45"/>
  <w15:chartTrackingRefBased/>
  <w15:docId w15:val="{B2D1A421-691F-49BE-B324-FC3BD688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E06CE"/>
    <w:pPr>
      <w:jc w:val="center"/>
      <w:outlineLvl w:val="0"/>
    </w:pPr>
    <w:rPr>
      <w:b/>
      <w:bCs/>
      <w:sz w:val="18"/>
      <w:szCs w:val="18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10"/>
    <w:rsid w:val="005E06CE"/>
    <w:rPr>
      <w:rFonts w:ascii="Times New Roman" w:eastAsia="Times New Roman" w:hAnsi="Times New Roman" w:cs="Times New Roman"/>
      <w:b/>
      <w:bCs/>
      <w:sz w:val="18"/>
      <w:szCs w:val="18"/>
      <w:lang w:val="pl-PL" w:eastAsia="pl-PL"/>
    </w:rPr>
  </w:style>
  <w:style w:type="table" w:styleId="TableGrid">
    <w:name w:val="Table Grid"/>
    <w:basedOn w:val="TableNormal"/>
    <w:uiPriority w:val="59"/>
    <w:rsid w:val="005E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E06CE"/>
    <w:pPr>
      <w:ind w:left="70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3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1D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031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07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7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607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77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407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E5F8-A5DF-44B1-8AE9-632ACE6D6800}"/>
      </w:docPartPr>
      <w:docPartBody>
        <w:p w:rsidR="00722573" w:rsidRDefault="00B60BA7">
          <w:r w:rsidRPr="00271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3EF0F6A914CFC9E9BEF3AC4A5F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8220-4794-4DFC-A5CB-29582DE70ED7}"/>
      </w:docPartPr>
      <w:docPartBody>
        <w:p w:rsidR="00F96790" w:rsidRDefault="00A27875" w:rsidP="00A27875">
          <w:pPr>
            <w:pStyle w:val="07B3EF0F6A914CFC9E9BEF3AC4A5FA18"/>
          </w:pPr>
          <w:r w:rsidRPr="002716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for EVN Ligh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A7"/>
    <w:rsid w:val="00722573"/>
    <w:rsid w:val="0089234C"/>
    <w:rsid w:val="00A27875"/>
    <w:rsid w:val="00B60BA7"/>
    <w:rsid w:val="00C067C8"/>
    <w:rsid w:val="00CA5D6B"/>
    <w:rsid w:val="00CC6C68"/>
    <w:rsid w:val="00F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875"/>
    <w:rPr>
      <w:color w:val="808080"/>
    </w:rPr>
  </w:style>
  <w:style w:type="paragraph" w:customStyle="1" w:styleId="07B3EF0F6A914CFC9E9BEF3AC4A5FA18">
    <w:name w:val="07B3EF0F6A914CFC9E9BEF3AC4A5FA18"/>
    <w:rsid w:val="00A27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E512-9DA7-434E-B68C-EC3D460B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Pošta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Đuričić</dc:creator>
  <cp:keywords/>
  <dc:description/>
  <cp:lastModifiedBy>Miroslav Zemljak</cp:lastModifiedBy>
  <cp:revision>8</cp:revision>
  <dcterms:created xsi:type="dcterms:W3CDTF">2023-03-15T07:59:00Z</dcterms:created>
  <dcterms:modified xsi:type="dcterms:W3CDTF">2023-03-15T08:23:00Z</dcterms:modified>
</cp:coreProperties>
</file>